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2" w:rsidRDefault="00A834B2" w:rsidP="00A834B2">
      <w:pPr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-375285</wp:posOffset>
            </wp:positionV>
            <wp:extent cx="731520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0"/>
          <w:szCs w:val="50"/>
        </w:rPr>
        <w:tab/>
      </w:r>
      <w:r w:rsidRPr="0066005D">
        <w:rPr>
          <w:sz w:val="50"/>
          <w:szCs w:val="50"/>
        </w:rPr>
        <w:t>Lily</w:t>
      </w:r>
      <w:r w:rsidRPr="0066005D">
        <w:rPr>
          <w:spacing w:val="50"/>
          <w:sz w:val="50"/>
          <w:szCs w:val="50"/>
        </w:rPr>
        <w:t xml:space="preserve"> </w:t>
      </w:r>
      <w:r w:rsidRPr="0066005D">
        <w:rPr>
          <w:sz w:val="50"/>
          <w:szCs w:val="50"/>
        </w:rPr>
        <w:t>Lee,</w:t>
      </w:r>
      <w:r w:rsidRPr="0066005D">
        <w:rPr>
          <w:spacing w:val="52"/>
          <w:sz w:val="50"/>
          <w:szCs w:val="50"/>
        </w:rPr>
        <w:t xml:space="preserve"> </w:t>
      </w:r>
      <w:r w:rsidRPr="0066005D">
        <w:rPr>
          <w:w w:val="101"/>
          <w:sz w:val="50"/>
          <w:szCs w:val="50"/>
        </w:rPr>
        <w:t>MD</w:t>
      </w:r>
    </w:p>
    <w:p w:rsidR="00A834B2" w:rsidRDefault="00A834B2" w:rsidP="00A834B2">
      <w:pPr>
        <w:jc w:val="center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10899775</wp:posOffset>
            </wp:positionH>
            <wp:positionV relativeFrom="paragraph">
              <wp:posOffset>-388620</wp:posOffset>
            </wp:positionV>
            <wp:extent cx="731520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7"/>
          <w:szCs w:val="27"/>
        </w:rPr>
        <w:t>P</w:t>
      </w:r>
      <w:r w:rsidRPr="0066005D">
        <w:rPr>
          <w:rFonts w:ascii="Arial" w:eastAsia="Arial" w:hAnsi="Arial" w:cs="Arial"/>
          <w:sz w:val="27"/>
          <w:szCs w:val="27"/>
        </w:rPr>
        <w:t xml:space="preserve">lastic </w:t>
      </w:r>
      <w:r w:rsidRPr="0066005D">
        <w:rPr>
          <w:rFonts w:ascii="Arial" w:eastAsia="Arial" w:hAnsi="Arial" w:cs="Arial"/>
          <w:sz w:val="26"/>
          <w:szCs w:val="26"/>
        </w:rPr>
        <w:t>&amp;</w:t>
      </w:r>
      <w:r w:rsidRPr="0066005D"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w w:val="111"/>
          <w:sz w:val="27"/>
          <w:szCs w:val="27"/>
        </w:rPr>
        <w:t>R</w:t>
      </w:r>
      <w:r w:rsidRPr="0066005D">
        <w:rPr>
          <w:rFonts w:ascii="Arial" w:eastAsia="Arial" w:hAnsi="Arial" w:cs="Arial"/>
          <w:w w:val="111"/>
          <w:sz w:val="27"/>
          <w:szCs w:val="27"/>
        </w:rPr>
        <w:t>econstructive</w:t>
      </w:r>
      <w:r w:rsidRPr="0066005D">
        <w:rPr>
          <w:rFonts w:ascii="Arial" w:eastAsia="Arial" w:hAnsi="Arial" w:cs="Arial"/>
          <w:spacing w:val="8"/>
          <w:w w:val="111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sz w:val="27"/>
          <w:szCs w:val="27"/>
        </w:rPr>
        <w:t>S</w:t>
      </w:r>
      <w:r w:rsidRPr="0066005D">
        <w:rPr>
          <w:rFonts w:ascii="Arial" w:eastAsia="Arial" w:hAnsi="Arial" w:cs="Arial"/>
          <w:w w:val="111"/>
          <w:sz w:val="27"/>
          <w:szCs w:val="27"/>
        </w:rPr>
        <w:t>urgery</w:t>
      </w:r>
    </w:p>
    <w:p w:rsidR="00A834B2" w:rsidRPr="00FE3577" w:rsidRDefault="00A834B2" w:rsidP="00A834B2">
      <w:pPr>
        <w:jc w:val="center"/>
        <w:rPr>
          <w:color w:val="000000"/>
          <w:sz w:val="20"/>
          <w:szCs w:val="20"/>
        </w:rPr>
      </w:pPr>
      <w:r w:rsidRPr="00FE3577">
        <w:rPr>
          <w:rFonts w:ascii="Arial" w:hAnsi="Arial" w:cs="Arial"/>
          <w:color w:val="000000"/>
          <w:sz w:val="20"/>
          <w:szCs w:val="20"/>
        </w:rPr>
        <w:t>Tel: 626-817-0818</w:t>
      </w:r>
      <w:r>
        <w:rPr>
          <w:color w:val="000000"/>
          <w:sz w:val="20"/>
          <w:szCs w:val="20"/>
        </w:rPr>
        <w:t xml:space="preserve"> </w:t>
      </w:r>
      <w:r w:rsidRPr="0066005D">
        <w:rPr>
          <w:rFonts w:ascii="Arial" w:hAnsi="Arial" w:cs="Arial"/>
          <w:sz w:val="20"/>
          <w:szCs w:val="20"/>
        </w:rPr>
        <w:t xml:space="preserve">Fax: </w:t>
      </w:r>
      <w:r>
        <w:rPr>
          <w:rFonts w:ascii="Arial" w:hAnsi="Arial" w:cs="Arial"/>
          <w:sz w:val="20"/>
          <w:szCs w:val="20"/>
        </w:rPr>
        <w:t>626-</w:t>
      </w:r>
      <w:r w:rsidR="00C57C7A">
        <w:rPr>
          <w:rFonts w:ascii="Arial" w:hAnsi="Arial" w:cs="Arial"/>
          <w:sz w:val="20"/>
          <w:szCs w:val="20"/>
        </w:rPr>
        <w:t>817-0844</w:t>
      </w:r>
    </w:p>
    <w:p w:rsidR="00A834B2" w:rsidRPr="0066005D" w:rsidRDefault="002542C8" w:rsidP="00A834B2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A834B2" w:rsidRPr="0066005D">
          <w:rPr>
            <w:rFonts w:ascii="Arial" w:hAnsi="Arial" w:cs="Arial"/>
            <w:color w:val="0000FF"/>
            <w:sz w:val="20"/>
            <w:szCs w:val="20"/>
          </w:rPr>
          <w:t>www.LilyLeemd.com</w:t>
        </w:r>
      </w:hyperlink>
    </w:p>
    <w:p w:rsidR="00A834B2" w:rsidRDefault="00A834B2" w:rsidP="00A834B2">
      <w:pPr>
        <w:rPr>
          <w:sz w:val="20"/>
          <w:szCs w:val="20"/>
        </w:rPr>
      </w:pPr>
    </w:p>
    <w:p w:rsidR="00A834B2" w:rsidRPr="0066005D" w:rsidRDefault="00C57C7A" w:rsidP="00A834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E. California Blvd</w:t>
      </w:r>
      <w:r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ab/>
      </w:r>
      <w:r w:rsidR="00C31B4E">
        <w:rPr>
          <w:rFonts w:ascii="Arial" w:hAnsi="Arial" w:cs="Arial"/>
          <w:sz w:val="18"/>
          <w:szCs w:val="18"/>
        </w:rPr>
        <w:tab/>
      </w:r>
      <w:r w:rsidR="003B61FF">
        <w:rPr>
          <w:rFonts w:ascii="Arial" w:hAnsi="Arial" w:cs="Arial"/>
          <w:sz w:val="18"/>
          <w:szCs w:val="18"/>
        </w:rPr>
        <w:tab/>
      </w:r>
      <w:r w:rsidR="003B61FF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 xml:space="preserve">73180 El </w:t>
      </w:r>
      <w:proofErr w:type="spellStart"/>
      <w:r w:rsidR="00A834B2">
        <w:rPr>
          <w:rFonts w:ascii="Arial" w:hAnsi="Arial" w:cs="Arial"/>
          <w:sz w:val="18"/>
          <w:szCs w:val="18"/>
        </w:rPr>
        <w:t>Paseo</w:t>
      </w:r>
      <w:proofErr w:type="spellEnd"/>
    </w:p>
    <w:p w:rsidR="00A834B2" w:rsidRDefault="00C57C7A" w:rsidP="00A834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Pasadena, Ca 91105</w:t>
      </w:r>
      <w:r w:rsidR="00A834B2" w:rsidRPr="0066005D">
        <w:rPr>
          <w:rFonts w:ascii="Arial" w:hAnsi="Arial" w:cs="Arial"/>
          <w:sz w:val="18"/>
          <w:szCs w:val="18"/>
        </w:rPr>
        <w:t xml:space="preserve"> </w:t>
      </w:r>
      <w:r w:rsidR="00A834B2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ab/>
      </w:r>
      <w:r w:rsidR="00C31B4E">
        <w:rPr>
          <w:rFonts w:ascii="Arial" w:hAnsi="Arial" w:cs="Arial"/>
          <w:sz w:val="18"/>
          <w:szCs w:val="18"/>
        </w:rPr>
        <w:tab/>
      </w:r>
      <w:r w:rsidR="003B61FF">
        <w:rPr>
          <w:rFonts w:ascii="Arial" w:hAnsi="Arial" w:cs="Arial"/>
          <w:sz w:val="18"/>
          <w:szCs w:val="18"/>
        </w:rPr>
        <w:tab/>
      </w:r>
      <w:r w:rsidR="003B61FF">
        <w:rPr>
          <w:rFonts w:ascii="Arial" w:hAnsi="Arial" w:cs="Arial"/>
          <w:sz w:val="18"/>
          <w:szCs w:val="18"/>
        </w:rPr>
        <w:tab/>
      </w:r>
      <w:r w:rsidR="00A834B2">
        <w:rPr>
          <w:rFonts w:ascii="Arial" w:hAnsi="Arial" w:cs="Arial"/>
          <w:sz w:val="18"/>
          <w:szCs w:val="18"/>
        </w:rPr>
        <w:t>Palm Desert, Ca 92260</w:t>
      </w:r>
    </w:p>
    <w:p w:rsidR="00A834B2" w:rsidRDefault="00A834B2" w:rsidP="00A834B2">
      <w:pPr>
        <w:rPr>
          <w:rFonts w:ascii="Arial" w:hAnsi="Arial" w:cs="Arial"/>
          <w:sz w:val="18"/>
          <w:szCs w:val="18"/>
        </w:rPr>
      </w:pPr>
    </w:p>
    <w:p w:rsidR="00A834B2" w:rsidRDefault="00A834B2" w:rsidP="00A834B2">
      <w:pPr>
        <w:rPr>
          <w:rFonts w:ascii="Arial" w:hAnsi="Arial" w:cs="Arial"/>
          <w:sz w:val="18"/>
          <w:szCs w:val="18"/>
        </w:rPr>
      </w:pPr>
    </w:p>
    <w:p w:rsidR="00A834B2" w:rsidRDefault="00A834B2" w:rsidP="00A834B2">
      <w:pPr>
        <w:rPr>
          <w:rFonts w:ascii="Arial" w:hAnsi="Arial" w:cs="Arial"/>
          <w:sz w:val="18"/>
          <w:szCs w:val="18"/>
        </w:rPr>
      </w:pPr>
    </w:p>
    <w:p w:rsidR="00A834B2" w:rsidRDefault="00A834B2" w:rsidP="00A834B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834B2" w:rsidRDefault="00A834B2" w:rsidP="00A834B2">
      <w:pPr>
        <w:rPr>
          <w:rFonts w:ascii="Arial" w:hAnsi="Arial" w:cs="Arial"/>
          <w:sz w:val="18"/>
          <w:szCs w:val="18"/>
        </w:rPr>
      </w:pPr>
    </w:p>
    <w:p w:rsidR="00A834B2" w:rsidRDefault="00A834B2" w:rsidP="00A834B2">
      <w:pPr>
        <w:rPr>
          <w:rFonts w:ascii="Arial" w:hAnsi="Arial" w:cs="Arial"/>
          <w:sz w:val="18"/>
          <w:szCs w:val="18"/>
        </w:rPr>
      </w:pPr>
    </w:p>
    <w:p w:rsidR="00341A84" w:rsidRPr="003557A1" w:rsidRDefault="00341A84" w:rsidP="00341A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3557A1">
        <w:rPr>
          <w:rFonts w:ascii="Arial" w:hAnsi="Arial" w:cs="Arial"/>
          <w:b/>
          <w:bCs/>
          <w:color w:val="000000"/>
          <w:sz w:val="28"/>
          <w:szCs w:val="28"/>
        </w:rPr>
        <w:t>EYE LID SURGERY POST-OP INSTRUCTIONS</w:t>
      </w:r>
    </w:p>
    <w:p w:rsidR="00341A84" w:rsidRPr="003557A1" w:rsidRDefault="00341A84" w:rsidP="00341A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975DE" w:rsidRPr="003557A1" w:rsidRDefault="00341A84" w:rsidP="00A975DE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>Please do not touch your eyes for at least the first 4 hours</w:t>
      </w:r>
    </w:p>
    <w:p w:rsidR="00341A84" w:rsidRPr="003557A1" w:rsidRDefault="00341A84" w:rsidP="00341A8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1A84" w:rsidRPr="003557A1" w:rsidRDefault="00341A84" w:rsidP="00341A84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3557A1">
        <w:rPr>
          <w:rFonts w:ascii="Arial" w:hAnsi="Arial" w:cs="Arial"/>
          <w:b/>
          <w:bCs/>
          <w:color w:val="000000"/>
        </w:rPr>
        <w:t>DO NOT</w:t>
      </w:r>
      <w:r w:rsidRPr="003557A1">
        <w:rPr>
          <w:rFonts w:ascii="Arial" w:hAnsi="Arial" w:cs="Arial"/>
          <w:color w:val="000000"/>
        </w:rPr>
        <w:t xml:space="preserve"> </w:t>
      </w:r>
      <w:proofErr w:type="gramStart"/>
      <w:r w:rsidRPr="003557A1">
        <w:rPr>
          <w:rFonts w:ascii="Arial" w:hAnsi="Arial" w:cs="Arial"/>
          <w:color w:val="000000"/>
        </w:rPr>
        <w:t>wash</w:t>
      </w:r>
      <w:proofErr w:type="gramEnd"/>
      <w:r w:rsidRPr="003557A1">
        <w:rPr>
          <w:rFonts w:ascii="Arial" w:hAnsi="Arial" w:cs="Arial"/>
          <w:color w:val="000000"/>
        </w:rPr>
        <w:t xml:space="preserve"> off the ointment.</w:t>
      </w:r>
    </w:p>
    <w:p w:rsidR="00341A84" w:rsidRPr="003557A1" w:rsidRDefault="00341A84" w:rsidP="00341A84"/>
    <w:p w:rsidR="00341A84" w:rsidRPr="003557A1" w:rsidRDefault="00341A84" w:rsidP="00341A84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>Before bed the first night, put ointment in lower eyelid and on incisions.</w:t>
      </w:r>
    </w:p>
    <w:p w:rsidR="00341A84" w:rsidRPr="003557A1" w:rsidRDefault="00341A84" w:rsidP="00341A84">
      <w:pPr>
        <w:pStyle w:val="NormalWeb"/>
        <w:spacing w:before="0" w:beforeAutospacing="0" w:after="0" w:afterAutospacing="0"/>
        <w:ind w:firstLine="720"/>
      </w:pPr>
      <w:proofErr w:type="gramStart"/>
      <w:r w:rsidRPr="003557A1">
        <w:rPr>
          <w:rFonts w:ascii="Arial" w:hAnsi="Arial" w:cs="Arial"/>
          <w:color w:val="000000"/>
        </w:rPr>
        <w:t>Then once in the morning and once at bed time for 3 days.</w:t>
      </w:r>
      <w:proofErr w:type="gramEnd"/>
    </w:p>
    <w:p w:rsidR="00341A84" w:rsidRPr="003557A1" w:rsidRDefault="00341A84" w:rsidP="00341A8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1A84" w:rsidRPr="003557A1" w:rsidRDefault="00341A84" w:rsidP="00341A8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>After 3 days use ointment only at night until tube is finished.</w:t>
      </w:r>
    </w:p>
    <w:p w:rsidR="00341A84" w:rsidRPr="003557A1" w:rsidRDefault="00341A84" w:rsidP="00341A84"/>
    <w:p w:rsidR="00341A84" w:rsidRPr="003557A1" w:rsidRDefault="00341A84" w:rsidP="00341A8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 xml:space="preserve">You may shower the next morning after surgery. Allow soapy water to run over your incisions and around your eyes and pat dry. No immersion or swimming for 2 weeks. </w:t>
      </w:r>
    </w:p>
    <w:p w:rsidR="00341A84" w:rsidRPr="003557A1" w:rsidRDefault="00341A84" w:rsidP="00341A84"/>
    <w:p w:rsidR="00341A84" w:rsidRPr="003557A1" w:rsidRDefault="00341A84" w:rsidP="00341A8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>Sleep with head of bed slightly elevated on 2-3 pillows for the first 2-3 nights.</w:t>
      </w:r>
    </w:p>
    <w:p w:rsidR="00341A84" w:rsidRPr="003557A1" w:rsidRDefault="00341A84" w:rsidP="00341A8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41A84" w:rsidRPr="003557A1" w:rsidRDefault="00341A84" w:rsidP="00341A8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>An ice pack on the eyes is encouraged and very helpful for the next 48 hours after surgery. Frozen peas work great, 20 minutes on 1-2 hours off.</w:t>
      </w:r>
    </w:p>
    <w:p w:rsidR="00341A84" w:rsidRPr="003557A1" w:rsidRDefault="00341A84" w:rsidP="00341A84"/>
    <w:p w:rsidR="00341A84" w:rsidRPr="00A975DE" w:rsidRDefault="00341A84" w:rsidP="00341A8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3557A1">
        <w:rPr>
          <w:rFonts w:ascii="Arial" w:hAnsi="Arial" w:cs="Arial"/>
          <w:color w:val="000000"/>
        </w:rPr>
        <w:t>After 48 hours post op, switch to heat. A clean wash towel with warm water (warm compress).</w:t>
      </w:r>
    </w:p>
    <w:p w:rsidR="00A975DE" w:rsidRPr="00A975DE" w:rsidRDefault="00A975DE" w:rsidP="00A975DE">
      <w:pPr>
        <w:pStyle w:val="ListParagraph"/>
        <w:rPr>
          <w:rFonts w:ascii="Arial" w:hAnsi="Arial" w:cs="Arial"/>
        </w:rPr>
      </w:pPr>
    </w:p>
    <w:p w:rsidR="00A975DE" w:rsidRPr="00A975DE" w:rsidRDefault="00A975DE" w:rsidP="00341A8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No contact lenses</w:t>
      </w:r>
      <w:r w:rsidRPr="00A975DE">
        <w:rPr>
          <w:rFonts w:ascii="Arial" w:hAnsi="Arial" w:cs="Arial"/>
        </w:rPr>
        <w:t xml:space="preserve"> for 5 days</w:t>
      </w:r>
    </w:p>
    <w:p w:rsidR="00341A84" w:rsidRPr="003557A1" w:rsidRDefault="00341A84" w:rsidP="00341A8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6D49CA" w:rsidRDefault="00A975DE" w:rsidP="00341A84">
      <w:pPr>
        <w:pStyle w:val="NormalWeb"/>
        <w:spacing w:before="0" w:beforeAutospacing="0" w:after="0" w:afterAutospacing="0"/>
        <w:jc w:val="center"/>
      </w:pPr>
    </w:p>
    <w:sectPr w:rsidR="006D49CA" w:rsidSect="0061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6E0"/>
    <w:multiLevelType w:val="hybridMultilevel"/>
    <w:tmpl w:val="9B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36C8D"/>
    <w:multiLevelType w:val="hybridMultilevel"/>
    <w:tmpl w:val="E7D8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4E25"/>
    <w:multiLevelType w:val="hybridMultilevel"/>
    <w:tmpl w:val="563C8C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34A7C1E">
      <w:numFmt w:val="bullet"/>
      <w:lvlText w:val="·"/>
      <w:lvlJc w:val="left"/>
      <w:pPr>
        <w:ind w:left="1500" w:hanging="360"/>
      </w:pPr>
      <w:rPr>
        <w:rFonts w:ascii="Arial" w:eastAsia="Times New Roman" w:hAnsi="Arial" w:cs="Arial" w:hint="default"/>
        <w:color w:val="000000"/>
        <w:sz w:val="29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6B432A"/>
    <w:multiLevelType w:val="hybridMultilevel"/>
    <w:tmpl w:val="DED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00413"/>
    <w:multiLevelType w:val="hybridMultilevel"/>
    <w:tmpl w:val="DBB8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40064"/>
    <w:multiLevelType w:val="hybridMultilevel"/>
    <w:tmpl w:val="4352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502A7"/>
    <w:multiLevelType w:val="hybridMultilevel"/>
    <w:tmpl w:val="038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62682"/>
    <w:multiLevelType w:val="hybridMultilevel"/>
    <w:tmpl w:val="FA9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4B2"/>
    <w:rsid w:val="00190D73"/>
    <w:rsid w:val="002542C8"/>
    <w:rsid w:val="00341A84"/>
    <w:rsid w:val="003B61FF"/>
    <w:rsid w:val="00554274"/>
    <w:rsid w:val="00613A50"/>
    <w:rsid w:val="007F1C82"/>
    <w:rsid w:val="009D5E4D"/>
    <w:rsid w:val="00A834B2"/>
    <w:rsid w:val="00A975DE"/>
    <w:rsid w:val="00C31B4E"/>
    <w:rsid w:val="00C57C7A"/>
    <w:rsid w:val="00CB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1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lyLee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91F6-343E-42AF-B3BE-48B66F76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Scoglio</dc:creator>
  <cp:lastModifiedBy>Dr. Lily Lee</cp:lastModifiedBy>
  <cp:revision>7</cp:revision>
  <cp:lastPrinted>2013-01-24T17:38:00Z</cp:lastPrinted>
  <dcterms:created xsi:type="dcterms:W3CDTF">2013-01-24T17:31:00Z</dcterms:created>
  <dcterms:modified xsi:type="dcterms:W3CDTF">2014-07-23T00:36:00Z</dcterms:modified>
</cp:coreProperties>
</file>